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75514C2A" w:rsidR="00FA1E68" w:rsidRPr="0013413D" w:rsidRDefault="006E743F"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 xml:space="preserve">HYDRODYNAMIC CLASSIFICATION OF ESTUARIES: </w:t>
      </w:r>
      <w:r>
        <w:rPr>
          <w:rFonts w:ascii="Microsoft Sans Serif" w:eastAsia="Microsoft Sans Serif" w:hAnsi="Microsoft Sans Serif" w:cs="Microsoft Sans Serif"/>
          <w:b/>
          <w:spacing w:val="1"/>
          <w:sz w:val="24"/>
          <w:szCs w:val="23"/>
        </w:rPr>
        <w:br/>
        <w:t>CHALLENGES AND ALTERNATE APPROACHES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15ECB244" w14:textId="77777777" w:rsidR="00AD2CC2" w:rsidRPr="00977636" w:rsidRDefault="00AD2CC2" w:rsidP="00AD2CC2">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Hannah E. Power</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University of Newcastle</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6" w:history="1">
        <w:r w:rsidRPr="00C0320A">
          <w:rPr>
            <w:rStyle w:val="Hyperlink"/>
            <w:rFonts w:ascii="Microsoft Sans Serif" w:eastAsia="Microsoft Sans Serif" w:hAnsi="Microsoft Sans Serif" w:cs="Microsoft Sans Serif"/>
            <w:spacing w:val="-1"/>
            <w:sz w:val="18"/>
            <w:szCs w:val="17"/>
          </w:rPr>
          <w:t>hannah.power@newcastle.edu.au</w:t>
        </w:r>
      </w:hyperlink>
      <w:r w:rsidR="00996A43">
        <w:rPr>
          <w:rFonts w:ascii="Microsoft Sans Serif" w:eastAsia="Microsoft Sans Serif" w:hAnsi="Microsoft Sans Serif" w:cs="Microsoft Sans Serif"/>
          <w:spacing w:val="-1"/>
          <w:w w:val="102"/>
          <w:sz w:val="18"/>
          <w:szCs w:val="17"/>
        </w:rPr>
        <w:t xml:space="preserve"> </w:t>
      </w:r>
    </w:p>
    <w:p w14:paraId="24703260" w14:textId="04D493AA" w:rsidR="00AD2CC2" w:rsidRPr="00977636" w:rsidRDefault="00AD2CC2" w:rsidP="00AD2CC2">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Madelaine S. S. Broadfoot</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sz w:val="18"/>
          <w:szCs w:val="17"/>
        </w:rPr>
        <w:t>University of Newcastle</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7" w:history="1">
        <w:r w:rsidRPr="00C0320A">
          <w:rPr>
            <w:rStyle w:val="Hyperlink"/>
            <w:rFonts w:ascii="Microsoft Sans Serif" w:eastAsia="Microsoft Sans Serif" w:hAnsi="Microsoft Sans Serif" w:cs="Microsoft Sans Serif"/>
            <w:spacing w:val="-1"/>
            <w:sz w:val="18"/>
            <w:szCs w:val="17"/>
          </w:rPr>
          <w:t>madelaine.broadfoot</w:t>
        </w:r>
      </w:hyperlink>
      <w:r>
        <w:rPr>
          <w:rStyle w:val="Hyperlink"/>
          <w:rFonts w:ascii="Microsoft Sans Serif" w:eastAsia="Microsoft Sans Serif" w:hAnsi="Microsoft Sans Serif" w:cs="Microsoft Sans Serif"/>
          <w:spacing w:val="-1"/>
          <w:w w:val="102"/>
          <w:sz w:val="18"/>
          <w:szCs w:val="17"/>
        </w:rPr>
        <w:t>@uon.edu.au</w:t>
      </w:r>
      <w:r>
        <w:rPr>
          <w:rFonts w:ascii="Microsoft Sans Serif" w:eastAsia="Microsoft Sans Serif" w:hAnsi="Microsoft Sans Serif" w:cs="Microsoft Sans Serif"/>
          <w:spacing w:val="-1"/>
          <w:w w:val="102"/>
          <w:sz w:val="18"/>
          <w:szCs w:val="17"/>
        </w:rPr>
        <w:t xml:space="preserve"> </w:t>
      </w:r>
    </w:p>
    <w:p w14:paraId="228ABAA7" w14:textId="7893AA51" w:rsidR="00AD2CC2" w:rsidRPr="00977636" w:rsidRDefault="00AD2CC2" w:rsidP="00AD2CC2">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Karen Palmer</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University of Tasmania</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8" w:history="1">
        <w:r w:rsidR="00B07583" w:rsidRPr="00C0320A">
          <w:rPr>
            <w:rStyle w:val="Hyperlink"/>
            <w:rFonts w:ascii="Microsoft Sans Serif" w:eastAsia="Microsoft Sans Serif" w:hAnsi="Microsoft Sans Serif" w:cs="Microsoft Sans Serif"/>
            <w:spacing w:val="-1"/>
            <w:sz w:val="18"/>
            <w:szCs w:val="17"/>
          </w:rPr>
          <w:t>karen.palmer@utas.edu.au</w:t>
        </w:r>
      </w:hyperlink>
      <w:r>
        <w:rPr>
          <w:rFonts w:ascii="Microsoft Sans Serif" w:eastAsia="Microsoft Sans Serif" w:hAnsi="Microsoft Sans Serif" w:cs="Microsoft Sans Serif"/>
          <w:spacing w:val="-1"/>
          <w:w w:val="102"/>
          <w:sz w:val="18"/>
          <w:szCs w:val="17"/>
        </w:rPr>
        <w:t xml:space="preserve"> </w:t>
      </w:r>
    </w:p>
    <w:p w14:paraId="347FA449" w14:textId="6EC3DF9B" w:rsidR="00AD2CC2" w:rsidRPr="00977636" w:rsidRDefault="00B07583" w:rsidP="00AD2CC2">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David J. Hanslow</w:t>
      </w:r>
      <w:r w:rsidR="00AD2CC2" w:rsidRPr="00977636">
        <w:rPr>
          <w:rFonts w:ascii="Microsoft Sans Serif" w:eastAsia="Microsoft Sans Serif" w:hAnsi="Microsoft Sans Serif" w:cs="Microsoft Sans Serif"/>
          <w:position w:val="-1"/>
          <w:sz w:val="18"/>
          <w:szCs w:val="17"/>
        </w:rPr>
        <w:t>,</w:t>
      </w:r>
      <w:r w:rsidR="00AD2CC2"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21"/>
          <w:position w:val="-1"/>
          <w:sz w:val="18"/>
          <w:szCs w:val="17"/>
        </w:rPr>
        <w:t xml:space="preserve">NSW </w:t>
      </w:r>
      <w:r>
        <w:rPr>
          <w:rFonts w:ascii="Microsoft Sans Serif" w:eastAsia="Microsoft Sans Serif" w:hAnsi="Microsoft Sans Serif" w:cs="Microsoft Sans Serif"/>
          <w:spacing w:val="1"/>
          <w:position w:val="-1"/>
          <w:sz w:val="18"/>
          <w:szCs w:val="17"/>
        </w:rPr>
        <w:t>Department of Planning and Environment</w:t>
      </w:r>
      <w:r w:rsidR="00AD2CC2" w:rsidRPr="00977636">
        <w:rPr>
          <w:rFonts w:ascii="Microsoft Sans Serif" w:eastAsia="Microsoft Sans Serif" w:hAnsi="Microsoft Sans Serif" w:cs="Microsoft Sans Serif"/>
          <w:position w:val="-1"/>
          <w:sz w:val="18"/>
          <w:szCs w:val="17"/>
        </w:rPr>
        <w:t>,</w:t>
      </w:r>
      <w:r w:rsidR="00AD2CC2" w:rsidRPr="00977636">
        <w:rPr>
          <w:rFonts w:ascii="Microsoft Sans Serif" w:eastAsia="Microsoft Sans Serif" w:hAnsi="Microsoft Sans Serif" w:cs="Microsoft Sans Serif"/>
          <w:spacing w:val="27"/>
          <w:position w:val="-1"/>
          <w:sz w:val="18"/>
          <w:szCs w:val="17"/>
        </w:rPr>
        <w:t xml:space="preserve"> </w:t>
      </w:r>
      <w:hyperlink r:id="rId9" w:history="1">
        <w:r w:rsidR="006E743F" w:rsidRPr="00C0320A">
          <w:rPr>
            <w:rStyle w:val="Hyperlink"/>
            <w:rFonts w:ascii="Microsoft Sans Serif" w:eastAsia="Microsoft Sans Serif" w:hAnsi="Microsoft Sans Serif" w:cs="Microsoft Sans Serif"/>
            <w:spacing w:val="-1"/>
            <w:sz w:val="18"/>
            <w:szCs w:val="17"/>
          </w:rPr>
          <w:t>david.hanslow@environment.nsw.gov.au</w:t>
        </w:r>
      </w:hyperlink>
      <w:r w:rsidR="00AD2CC2">
        <w:rPr>
          <w:rFonts w:ascii="Microsoft Sans Serif" w:eastAsia="Microsoft Sans Serif" w:hAnsi="Microsoft Sans Serif" w:cs="Microsoft Sans Serif"/>
          <w:spacing w:val="-1"/>
          <w:w w:val="102"/>
          <w:sz w:val="18"/>
          <w:szCs w:val="17"/>
        </w:rPr>
        <w:t xml:space="preserve"> </w:t>
      </w:r>
    </w:p>
    <w:p w14:paraId="37FEB538" w14:textId="1FCE463C" w:rsidR="00FA1E68" w:rsidRDefault="00FA1E68" w:rsidP="00AD2CC2">
      <w:pPr>
        <w:spacing w:after="0" w:line="240" w:lineRule="auto"/>
        <w:ind w:right="99"/>
        <w:jc w:val="center"/>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334979D2" w:rsidR="00FA1E68" w:rsidRPr="00B807EE" w:rsidRDefault="00BA76B5"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BACKGROUND</w:t>
      </w:r>
    </w:p>
    <w:p w14:paraId="42AFF19D" w14:textId="211DE63B" w:rsidR="007902DF" w:rsidRDefault="007902DF"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Globally, estuaries are environments that are under increasing stressors from dense populations, pollutants, and changing ecosystems with pressures only likely to increase with climate change. </w:t>
      </w:r>
      <w:r w:rsidR="00564CEF">
        <w:rPr>
          <w:rFonts w:ascii="Microsoft Sans Serif" w:eastAsia="Microsoft Sans Serif" w:hAnsi="Microsoft Sans Serif" w:cs="Microsoft Sans Serif"/>
          <w:spacing w:val="1"/>
          <w:sz w:val="18"/>
          <w:szCs w:val="17"/>
        </w:rPr>
        <w:t>Estuaries are</w:t>
      </w:r>
      <w:r>
        <w:rPr>
          <w:rFonts w:ascii="Microsoft Sans Serif" w:eastAsia="Microsoft Sans Serif" w:hAnsi="Microsoft Sans Serif" w:cs="Microsoft Sans Serif"/>
          <w:spacing w:val="1"/>
          <w:sz w:val="18"/>
          <w:szCs w:val="17"/>
        </w:rPr>
        <w:t xml:space="preserve"> systems with widely variable morphology that are typically spatially vast and highly dynamic, </w:t>
      </w:r>
      <w:r w:rsidR="00564CEF">
        <w:rPr>
          <w:rFonts w:ascii="Microsoft Sans Serif" w:eastAsia="Microsoft Sans Serif" w:hAnsi="Microsoft Sans Serif" w:cs="Microsoft Sans Serif"/>
          <w:spacing w:val="1"/>
          <w:sz w:val="18"/>
          <w:szCs w:val="17"/>
        </w:rPr>
        <w:t>hence site-specific</w:t>
      </w:r>
      <w:r>
        <w:rPr>
          <w:rFonts w:ascii="Microsoft Sans Serif" w:eastAsia="Microsoft Sans Serif" w:hAnsi="Microsoft Sans Serif" w:cs="Microsoft Sans Serif"/>
          <w:spacing w:val="1"/>
          <w:sz w:val="18"/>
          <w:szCs w:val="17"/>
        </w:rPr>
        <w:t xml:space="preserve"> investigation is often costly and practically challenging. As such, conceptual approaches that allow the translation of information from one estuary to another due to similar classification</w:t>
      </w:r>
      <w:r w:rsidR="00564CEF">
        <w:rPr>
          <w:rFonts w:ascii="Microsoft Sans Serif" w:eastAsia="Microsoft Sans Serif" w:hAnsi="Microsoft Sans Serif" w:cs="Microsoft Sans Serif"/>
          <w:spacing w:val="1"/>
          <w:sz w:val="18"/>
          <w:szCs w:val="17"/>
        </w:rPr>
        <w:t>s</w:t>
      </w:r>
      <w:r>
        <w:rPr>
          <w:rFonts w:ascii="Microsoft Sans Serif" w:eastAsia="Microsoft Sans Serif" w:hAnsi="Microsoft Sans Serif" w:cs="Microsoft Sans Serif"/>
          <w:spacing w:val="1"/>
          <w:sz w:val="18"/>
          <w:szCs w:val="17"/>
        </w:rPr>
        <w:t xml:space="preserve"> in conceptual models </w:t>
      </w:r>
      <w:r w:rsidR="00564CEF">
        <w:rPr>
          <w:rFonts w:ascii="Microsoft Sans Serif" w:eastAsia="Microsoft Sans Serif" w:hAnsi="Microsoft Sans Serif" w:cs="Microsoft Sans Serif"/>
          <w:spacing w:val="1"/>
          <w:sz w:val="18"/>
          <w:szCs w:val="17"/>
        </w:rPr>
        <w:t>are</w:t>
      </w:r>
      <w:r>
        <w:rPr>
          <w:rFonts w:ascii="Microsoft Sans Serif" w:eastAsia="Microsoft Sans Serif" w:hAnsi="Microsoft Sans Serif" w:cs="Microsoft Sans Serif"/>
          <w:spacing w:val="1"/>
          <w:sz w:val="18"/>
          <w:szCs w:val="17"/>
        </w:rPr>
        <w:t xml:space="preserve"> widely used for management purposes. </w:t>
      </w:r>
    </w:p>
    <w:p w14:paraId="4C9ED9E2" w14:textId="05198B99" w:rsidR="00941216" w:rsidRDefault="00941216" w:rsidP="00A2442E">
      <w:pPr>
        <w:spacing w:after="0" w:line="240" w:lineRule="auto"/>
        <w:jc w:val="both"/>
        <w:rPr>
          <w:rFonts w:ascii="Microsoft Sans Serif" w:eastAsia="Microsoft Sans Serif" w:hAnsi="Microsoft Sans Serif" w:cs="Microsoft Sans Serif"/>
          <w:spacing w:val="1"/>
          <w:sz w:val="18"/>
          <w:szCs w:val="17"/>
        </w:rPr>
      </w:pPr>
    </w:p>
    <w:p w14:paraId="6B89311A" w14:textId="517C4C70" w:rsidR="00B8549E" w:rsidRDefault="00941216"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Estuary classification schemes, such as those by Roy (1984) and Boyd (1992) are useful to enable these types of translations of information, however, they are limited by their nature as categorical rather than continuous classification schemes.</w:t>
      </w:r>
      <w:r w:rsidR="00BA76B5">
        <w:rPr>
          <w:rFonts w:ascii="Microsoft Sans Serif" w:eastAsia="Microsoft Sans Serif" w:hAnsi="Microsoft Sans Serif" w:cs="Microsoft Sans Serif"/>
          <w:spacing w:val="1"/>
          <w:sz w:val="18"/>
          <w:szCs w:val="17"/>
        </w:rPr>
        <w:t xml:space="preserve"> This is exemplified in some estuaries where multiple tributaries display differing hydrodynamic behaviour but the system is classified as a single morphological class. </w:t>
      </w:r>
      <w:r w:rsidR="00B8549E">
        <w:rPr>
          <w:rFonts w:ascii="Microsoft Sans Serif" w:eastAsia="Microsoft Sans Serif" w:hAnsi="Microsoft Sans Serif" w:cs="Microsoft Sans Serif"/>
          <w:spacing w:val="1"/>
          <w:sz w:val="18"/>
          <w:szCs w:val="17"/>
        </w:rPr>
        <w:t>This paper will use case study examples to identify challenges associated with the current categorical estuary classification schemes and suggest alternate approaches that capture the varying dynamics of the full spectrum of estuary systems.</w:t>
      </w:r>
    </w:p>
    <w:p w14:paraId="390E9D58" w14:textId="77777777" w:rsidR="00B8549E" w:rsidRDefault="00B8549E" w:rsidP="00A2442E">
      <w:pPr>
        <w:spacing w:after="0" w:line="240" w:lineRule="auto"/>
        <w:jc w:val="both"/>
        <w:rPr>
          <w:rFonts w:ascii="Microsoft Sans Serif" w:eastAsia="Microsoft Sans Serif" w:hAnsi="Microsoft Sans Serif" w:cs="Microsoft Sans Serif"/>
          <w:spacing w:val="1"/>
          <w:sz w:val="18"/>
          <w:szCs w:val="17"/>
        </w:rPr>
      </w:pPr>
    </w:p>
    <w:p w14:paraId="0BC0B0B5" w14:textId="46C46CDB" w:rsidR="00B8549E" w:rsidRDefault="00B8549E"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CASE STUDY</w:t>
      </w:r>
    </w:p>
    <w:p w14:paraId="53751A73" w14:textId="022322CC" w:rsidR="008A5569" w:rsidRDefault="00BA76B5"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Camden Haven estuary, on the NSW mid-north coast, is </w:t>
      </w:r>
      <w:r w:rsidRPr="00BA76B5">
        <w:rPr>
          <w:rFonts w:ascii="Microsoft Sans Serif" w:eastAsia="Microsoft Sans Serif" w:hAnsi="Microsoft Sans Serif" w:cs="Microsoft Sans Serif"/>
          <w:spacing w:val="1"/>
          <w:sz w:val="18"/>
          <w:szCs w:val="17"/>
        </w:rPr>
        <w:t xml:space="preserve">classed as an immature </w:t>
      </w:r>
      <w:r w:rsidR="00B8549E">
        <w:rPr>
          <w:rFonts w:ascii="Microsoft Sans Serif" w:eastAsia="Microsoft Sans Serif" w:hAnsi="Microsoft Sans Serif" w:cs="Microsoft Sans Serif"/>
          <w:spacing w:val="1"/>
          <w:sz w:val="18"/>
          <w:szCs w:val="17"/>
        </w:rPr>
        <w:t>wave dominated estuaries</w:t>
      </w:r>
      <w:r w:rsidRPr="00BA76B5">
        <w:rPr>
          <w:rFonts w:ascii="Microsoft Sans Serif" w:eastAsia="Microsoft Sans Serif" w:hAnsi="Microsoft Sans Serif" w:cs="Microsoft Sans Serif"/>
          <w:spacing w:val="1"/>
          <w:sz w:val="18"/>
          <w:szCs w:val="17"/>
        </w:rPr>
        <w:t xml:space="preserve"> under the NSW estuary classification scheme</w:t>
      </w:r>
      <w:r>
        <w:rPr>
          <w:rFonts w:ascii="Microsoft Sans Serif" w:eastAsia="Microsoft Sans Serif" w:hAnsi="Microsoft Sans Serif" w:cs="Microsoft Sans Serif"/>
          <w:spacing w:val="1"/>
          <w:sz w:val="18"/>
          <w:szCs w:val="17"/>
        </w:rPr>
        <w:t xml:space="preserve"> (Roper 2011)</w:t>
      </w:r>
      <w:r w:rsidR="00B8549E">
        <w:rPr>
          <w:rFonts w:ascii="Microsoft Sans Serif" w:eastAsia="Microsoft Sans Serif" w:hAnsi="Microsoft Sans Serif" w:cs="Microsoft Sans Serif"/>
          <w:spacing w:val="1"/>
          <w:sz w:val="18"/>
          <w:szCs w:val="17"/>
        </w:rPr>
        <w:t>. Despite this classification, the site has significantly more sedimentary infilling than other immature WDEs along the NSW coast</w:t>
      </w:r>
      <w:r w:rsidR="0038572E">
        <w:rPr>
          <w:rFonts w:ascii="Microsoft Sans Serif" w:eastAsia="Microsoft Sans Serif" w:hAnsi="Microsoft Sans Serif" w:cs="Microsoft Sans Serif"/>
          <w:spacing w:val="1"/>
          <w:sz w:val="18"/>
          <w:szCs w:val="17"/>
        </w:rPr>
        <w:t xml:space="preserve">. For example, coastal lakes, like Lake Macquarie on the NSW </w:t>
      </w:r>
      <w:r w:rsidR="008A5569">
        <w:rPr>
          <w:rFonts w:ascii="Microsoft Sans Serif" w:eastAsia="Microsoft Sans Serif" w:hAnsi="Microsoft Sans Serif" w:cs="Microsoft Sans Serif"/>
          <w:spacing w:val="1"/>
          <w:sz w:val="18"/>
          <w:szCs w:val="17"/>
        </w:rPr>
        <w:t xml:space="preserve">central coast, are significantly less infilled with much larger central basins and estuary areas relative to the size of the inlet. </w:t>
      </w:r>
    </w:p>
    <w:p w14:paraId="4F982FF2" w14:textId="77777777" w:rsidR="008A5569" w:rsidRDefault="008A5569" w:rsidP="00A2442E">
      <w:pPr>
        <w:spacing w:after="0" w:line="240" w:lineRule="auto"/>
        <w:jc w:val="both"/>
        <w:rPr>
          <w:rFonts w:ascii="Microsoft Sans Serif" w:eastAsia="Microsoft Sans Serif" w:hAnsi="Microsoft Sans Serif" w:cs="Microsoft Sans Serif"/>
          <w:spacing w:val="1"/>
          <w:sz w:val="18"/>
          <w:szCs w:val="17"/>
        </w:rPr>
      </w:pPr>
    </w:p>
    <w:p w14:paraId="62D60978" w14:textId="126D4A0F" w:rsidR="00FA1E68" w:rsidRPr="00B807EE" w:rsidRDefault="00B8549E" w:rsidP="001B25C3">
      <w:pPr>
        <w:spacing w:after="0" w:line="240" w:lineRule="auto"/>
        <w:jc w:val="both"/>
        <w:rPr>
          <w:sz w:val="20"/>
          <w:szCs w:val="19"/>
        </w:rPr>
      </w:pPr>
      <w:r>
        <w:rPr>
          <w:rFonts w:ascii="Microsoft Sans Serif" w:eastAsia="Microsoft Sans Serif" w:hAnsi="Microsoft Sans Serif" w:cs="Microsoft Sans Serif"/>
          <w:spacing w:val="1"/>
          <w:sz w:val="18"/>
          <w:szCs w:val="17"/>
        </w:rPr>
        <w:t>Analysis of long-term water level records in the</w:t>
      </w:r>
      <w:r w:rsidR="008A5569">
        <w:rPr>
          <w:rFonts w:ascii="Microsoft Sans Serif" w:eastAsia="Microsoft Sans Serif" w:hAnsi="Microsoft Sans Serif" w:cs="Microsoft Sans Serif"/>
          <w:spacing w:val="1"/>
          <w:sz w:val="18"/>
          <w:szCs w:val="17"/>
        </w:rPr>
        <w:t xml:space="preserve"> Camden Haven</w:t>
      </w:r>
      <w:r>
        <w:rPr>
          <w:rFonts w:ascii="Microsoft Sans Serif" w:eastAsia="Microsoft Sans Serif" w:hAnsi="Microsoft Sans Serif" w:cs="Microsoft Sans Serif"/>
          <w:spacing w:val="1"/>
          <w:sz w:val="18"/>
          <w:szCs w:val="17"/>
        </w:rPr>
        <w:t xml:space="preserve"> estuary reveal </w:t>
      </w:r>
      <w:r w:rsidR="008A5569">
        <w:rPr>
          <w:rFonts w:ascii="Microsoft Sans Serif" w:eastAsia="Microsoft Sans Serif" w:hAnsi="Microsoft Sans Serif" w:cs="Microsoft Sans Serif"/>
          <w:spacing w:val="1"/>
          <w:sz w:val="18"/>
          <w:szCs w:val="17"/>
        </w:rPr>
        <w:t>that the hydrodynamics of the system, while similar to those of coastal lakes, show a more gradual decrease in tidal range with distance from the inlet</w:t>
      </w:r>
      <w:r w:rsidR="00564CEF">
        <w:rPr>
          <w:rFonts w:ascii="Microsoft Sans Serif" w:eastAsia="Microsoft Sans Serif" w:hAnsi="Microsoft Sans Serif" w:cs="Microsoft Sans Serif"/>
          <w:spacing w:val="1"/>
          <w:sz w:val="18"/>
          <w:szCs w:val="17"/>
        </w:rPr>
        <w:t xml:space="preserve"> rather than the more marked and rapid decrease in tidal range typically seen in coastal lakes</w:t>
      </w:r>
      <w:r w:rsidR="008A5569">
        <w:rPr>
          <w:rFonts w:ascii="Microsoft Sans Serif" w:eastAsia="Microsoft Sans Serif" w:hAnsi="Microsoft Sans Serif" w:cs="Microsoft Sans Serif"/>
          <w:spacing w:val="1"/>
          <w:sz w:val="18"/>
          <w:szCs w:val="17"/>
        </w:rPr>
        <w:t xml:space="preserve">. </w:t>
      </w:r>
      <w:r w:rsidR="00564CEF">
        <w:rPr>
          <w:rFonts w:ascii="Microsoft Sans Serif" w:eastAsia="Microsoft Sans Serif" w:hAnsi="Microsoft Sans Serif" w:cs="Microsoft Sans Serif"/>
          <w:spacing w:val="1"/>
          <w:sz w:val="18"/>
          <w:szCs w:val="17"/>
        </w:rPr>
        <w:t>Analysis</w:t>
      </w:r>
      <w:r w:rsidR="008A5569">
        <w:rPr>
          <w:rFonts w:ascii="Microsoft Sans Serif" w:eastAsia="Microsoft Sans Serif" w:hAnsi="Microsoft Sans Serif" w:cs="Microsoft Sans Serif"/>
          <w:spacing w:val="1"/>
          <w:sz w:val="18"/>
          <w:szCs w:val="17"/>
        </w:rPr>
        <w:t xml:space="preserve"> also show</w:t>
      </w:r>
      <w:r w:rsidR="00564CEF">
        <w:rPr>
          <w:rFonts w:ascii="Microsoft Sans Serif" w:eastAsia="Microsoft Sans Serif" w:hAnsi="Microsoft Sans Serif" w:cs="Microsoft Sans Serif"/>
          <w:spacing w:val="1"/>
          <w:sz w:val="18"/>
          <w:szCs w:val="17"/>
        </w:rPr>
        <w:t>s</w:t>
      </w:r>
      <w:r w:rsidR="008A5569">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 xml:space="preserve">that </w:t>
      </w:r>
      <w:r w:rsidR="008A5569">
        <w:rPr>
          <w:rFonts w:ascii="Microsoft Sans Serif" w:eastAsia="Microsoft Sans Serif" w:hAnsi="Microsoft Sans Serif" w:cs="Microsoft Sans Serif"/>
          <w:spacing w:val="1"/>
          <w:sz w:val="18"/>
          <w:szCs w:val="17"/>
        </w:rPr>
        <w:t xml:space="preserve">the southern and northern tributaries show different tidal plane behaviour (Figure 1). </w:t>
      </w:r>
      <w:r w:rsidR="00564CEF">
        <w:rPr>
          <w:rFonts w:ascii="Microsoft Sans Serif" w:eastAsia="Microsoft Sans Serif" w:hAnsi="Microsoft Sans Serif" w:cs="Microsoft Sans Serif"/>
          <w:spacing w:val="1"/>
          <w:sz w:val="18"/>
          <w:szCs w:val="17"/>
        </w:rPr>
        <w:t>These features</w:t>
      </w:r>
      <w:r w:rsidR="008A5569">
        <w:rPr>
          <w:rFonts w:ascii="Microsoft Sans Serif" w:eastAsia="Microsoft Sans Serif" w:hAnsi="Microsoft Sans Serif" w:cs="Microsoft Sans Serif"/>
          <w:spacing w:val="1"/>
          <w:sz w:val="18"/>
          <w:szCs w:val="17"/>
        </w:rPr>
        <w:t xml:space="preserve"> therefore suggest that </w:t>
      </w:r>
      <w:r w:rsidR="0003002A">
        <w:rPr>
          <w:rFonts w:ascii="Microsoft Sans Serif" w:eastAsia="Microsoft Sans Serif" w:hAnsi="Microsoft Sans Serif" w:cs="Microsoft Sans Serif"/>
          <w:spacing w:val="1"/>
          <w:sz w:val="18"/>
          <w:szCs w:val="17"/>
        </w:rPr>
        <w:t>a classification scheme</w:t>
      </w:r>
      <w:r w:rsidR="001B25C3">
        <w:rPr>
          <w:rFonts w:ascii="Microsoft Sans Serif" w:eastAsia="Microsoft Sans Serif" w:hAnsi="Microsoft Sans Serif" w:cs="Microsoft Sans Serif"/>
          <w:spacing w:val="1"/>
          <w:sz w:val="18"/>
          <w:szCs w:val="17"/>
        </w:rPr>
        <w:t xml:space="preserve"> that captures these differences in the behaviour of</w:t>
      </w:r>
      <w:r w:rsidR="0003002A">
        <w:rPr>
          <w:rFonts w:ascii="Microsoft Sans Serif" w:eastAsia="Microsoft Sans Serif" w:hAnsi="Microsoft Sans Serif" w:cs="Microsoft Sans Serif"/>
          <w:spacing w:val="1"/>
          <w:sz w:val="18"/>
          <w:szCs w:val="17"/>
        </w:rPr>
        <w:t xml:space="preserve"> estuaries is warranted to </w:t>
      </w:r>
      <w:r w:rsidR="001B25C3">
        <w:rPr>
          <w:rFonts w:ascii="Microsoft Sans Serif" w:eastAsia="Microsoft Sans Serif" w:hAnsi="Microsoft Sans Serif" w:cs="Microsoft Sans Serif"/>
          <w:spacing w:val="1"/>
          <w:sz w:val="18"/>
          <w:szCs w:val="17"/>
        </w:rPr>
        <w:t xml:space="preserve">ensure these differences are captured and accurately reflected in site specific analyses. Ultimately, it would be hoped that a more nuanced approach such as this would drive improved coastal management of some of Australia’s most under threat coastal environments. </w:t>
      </w:r>
    </w:p>
    <w:p w14:paraId="0120B8DC" w14:textId="77777777" w:rsidR="00400773" w:rsidRDefault="00400773" w:rsidP="0038096F">
      <w:pPr>
        <w:spacing w:after="0" w:line="240" w:lineRule="auto"/>
        <w:jc w:val="both"/>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59647B6D" w14:textId="1780CAD6" w:rsidR="00BA76B5" w:rsidRDefault="00BA76B5" w:rsidP="00A2442E">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Boyd</w:t>
      </w:r>
      <w:r w:rsidR="0038572E">
        <w:rPr>
          <w:rFonts w:ascii="Microsoft Sans Serif" w:eastAsia="Microsoft Sans Serif" w:hAnsi="Microsoft Sans Serif" w:cs="Microsoft Sans Serif"/>
          <w:w w:val="102"/>
          <w:sz w:val="18"/>
          <w:szCs w:val="17"/>
        </w:rPr>
        <w:t>,</w:t>
      </w:r>
      <w:r>
        <w:rPr>
          <w:rFonts w:ascii="Microsoft Sans Serif" w:eastAsia="Microsoft Sans Serif" w:hAnsi="Microsoft Sans Serif" w:cs="Microsoft Sans Serif"/>
          <w:w w:val="102"/>
          <w:sz w:val="18"/>
          <w:szCs w:val="17"/>
        </w:rPr>
        <w:t xml:space="preserve"> </w:t>
      </w:r>
      <w:r w:rsidR="0038572E" w:rsidRPr="0038572E">
        <w:rPr>
          <w:rFonts w:ascii="Microsoft Sans Serif" w:eastAsia="Microsoft Sans Serif" w:hAnsi="Microsoft Sans Serif" w:cs="Microsoft Sans Serif"/>
          <w:w w:val="102"/>
          <w:sz w:val="18"/>
          <w:szCs w:val="17"/>
        </w:rPr>
        <w:t>Dalrymple</w:t>
      </w:r>
      <w:r w:rsidR="0038572E">
        <w:rPr>
          <w:rFonts w:ascii="Microsoft Sans Serif" w:eastAsia="Microsoft Sans Serif" w:hAnsi="Microsoft Sans Serif" w:cs="Microsoft Sans Serif"/>
          <w:w w:val="102"/>
          <w:sz w:val="18"/>
          <w:szCs w:val="17"/>
        </w:rPr>
        <w:t xml:space="preserve">, </w:t>
      </w:r>
      <w:r w:rsidR="0038572E" w:rsidRPr="0038572E">
        <w:rPr>
          <w:rFonts w:ascii="Microsoft Sans Serif" w:eastAsia="Microsoft Sans Serif" w:hAnsi="Microsoft Sans Serif" w:cs="Microsoft Sans Serif"/>
          <w:w w:val="102"/>
          <w:sz w:val="18"/>
          <w:szCs w:val="17"/>
        </w:rPr>
        <w:t>Zaitlin</w:t>
      </w:r>
      <w:r w:rsidR="0038572E">
        <w:rPr>
          <w:rFonts w:ascii="Microsoft Sans Serif" w:eastAsia="Microsoft Sans Serif" w:hAnsi="Microsoft Sans Serif" w:cs="Microsoft Sans Serif"/>
          <w:w w:val="102"/>
          <w:sz w:val="18"/>
          <w:szCs w:val="17"/>
        </w:rPr>
        <w:t xml:space="preserve"> </w:t>
      </w:r>
      <w:r>
        <w:rPr>
          <w:rFonts w:ascii="Microsoft Sans Serif" w:eastAsia="Microsoft Sans Serif" w:hAnsi="Microsoft Sans Serif" w:cs="Microsoft Sans Serif"/>
          <w:w w:val="102"/>
          <w:sz w:val="18"/>
          <w:szCs w:val="17"/>
        </w:rPr>
        <w:t>(1992)</w:t>
      </w:r>
      <w:r w:rsidR="0038572E" w:rsidRPr="0038572E">
        <w:rPr>
          <w:rFonts w:ascii="Microsoft Sans Serif" w:eastAsia="Microsoft Sans Serif" w:hAnsi="Microsoft Sans Serif" w:cs="Microsoft Sans Serif"/>
          <w:w w:val="102"/>
          <w:sz w:val="18"/>
          <w:szCs w:val="17"/>
        </w:rPr>
        <w:t>, Classification of clastic coastal depositional environments, Sedimentary Geology, 80, 139–150.</w:t>
      </w:r>
    </w:p>
    <w:p w14:paraId="682D8C40" w14:textId="77777777" w:rsidR="00BA76B5" w:rsidRDefault="00BA76B5" w:rsidP="00BA76B5">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 xml:space="preserve">Broadfoot (2020): </w:t>
      </w:r>
      <w:r w:rsidRPr="00660365">
        <w:rPr>
          <w:rFonts w:ascii="Microsoft Sans Serif" w:eastAsia="Microsoft Sans Serif" w:hAnsi="Microsoft Sans Serif" w:cs="Microsoft Sans Serif"/>
          <w:w w:val="102"/>
          <w:sz w:val="18"/>
          <w:szCs w:val="17"/>
        </w:rPr>
        <w:t>Tidal Dynamics and Morphology of Riverine Estuaries in NSW</w:t>
      </w:r>
      <w:r>
        <w:rPr>
          <w:rFonts w:ascii="Microsoft Sans Serif" w:eastAsia="Microsoft Sans Serif" w:hAnsi="Microsoft Sans Serif" w:cs="Microsoft Sans Serif"/>
          <w:w w:val="102"/>
          <w:sz w:val="18"/>
          <w:szCs w:val="17"/>
        </w:rPr>
        <w:t>, BSc (Hons) Thesis, University of Newcastle, 121 pp.</w:t>
      </w:r>
    </w:p>
    <w:p w14:paraId="2869AE07" w14:textId="3697A4F1" w:rsidR="00BA76B5" w:rsidRDefault="00BE4705" w:rsidP="00A2442E">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 xml:space="preserve">Hanslow, Morris, Foulsham, Kinsela (2018): </w:t>
      </w:r>
      <w:r w:rsidRPr="00BE4705">
        <w:rPr>
          <w:rFonts w:ascii="Microsoft Sans Serif" w:eastAsia="Microsoft Sans Serif" w:hAnsi="Microsoft Sans Serif" w:cs="Microsoft Sans Serif"/>
          <w:w w:val="102"/>
          <w:sz w:val="18"/>
          <w:szCs w:val="17"/>
        </w:rPr>
        <w:t>A Regional Scale Approach to Assessing Current and Potential Future Exposure to Tidal Inundation in Different Types of Estuaries</w:t>
      </w:r>
      <w:r>
        <w:rPr>
          <w:rFonts w:ascii="Microsoft Sans Serif" w:eastAsia="Microsoft Sans Serif" w:hAnsi="Microsoft Sans Serif" w:cs="Microsoft Sans Serif"/>
          <w:w w:val="102"/>
          <w:sz w:val="18"/>
          <w:szCs w:val="17"/>
        </w:rPr>
        <w:t>, Scientific Reports, 8(1), 7065.</w:t>
      </w:r>
    </w:p>
    <w:p w14:paraId="729F84DE" w14:textId="0C28B45E" w:rsidR="00BA76B5" w:rsidRDefault="00BA76B5" w:rsidP="00A2442E">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 xml:space="preserve">Roper </w:t>
      </w:r>
      <w:r w:rsidR="008A5569">
        <w:rPr>
          <w:rFonts w:ascii="Microsoft Sans Serif" w:eastAsia="Microsoft Sans Serif" w:hAnsi="Microsoft Sans Serif" w:cs="Microsoft Sans Serif"/>
          <w:w w:val="102"/>
          <w:sz w:val="18"/>
          <w:szCs w:val="17"/>
        </w:rPr>
        <w:t xml:space="preserve">et al. </w:t>
      </w:r>
      <w:r>
        <w:rPr>
          <w:rFonts w:ascii="Microsoft Sans Serif" w:eastAsia="Microsoft Sans Serif" w:hAnsi="Microsoft Sans Serif" w:cs="Microsoft Sans Serif"/>
          <w:w w:val="102"/>
          <w:sz w:val="18"/>
          <w:szCs w:val="17"/>
        </w:rPr>
        <w:t>(2011)</w:t>
      </w:r>
      <w:r w:rsidR="008A5569">
        <w:rPr>
          <w:rFonts w:ascii="Microsoft Sans Serif" w:eastAsia="Microsoft Sans Serif" w:hAnsi="Microsoft Sans Serif" w:cs="Microsoft Sans Serif"/>
          <w:w w:val="102"/>
          <w:sz w:val="18"/>
          <w:szCs w:val="17"/>
        </w:rPr>
        <w:t xml:space="preserve">: </w:t>
      </w:r>
      <w:r w:rsidR="008A5569" w:rsidRPr="008A5569">
        <w:rPr>
          <w:rFonts w:ascii="Microsoft Sans Serif" w:eastAsia="Microsoft Sans Serif" w:hAnsi="Microsoft Sans Serif" w:cs="Microsoft Sans Serif"/>
          <w:w w:val="102"/>
          <w:sz w:val="18"/>
          <w:szCs w:val="17"/>
        </w:rPr>
        <w:t>Assessing the condition of estuaries and coastal lake ecosystems in NSW, Monitoring, evaluation and reporting program, Technical report series, Office of Environment and Heritage, Sydney.</w:t>
      </w:r>
    </w:p>
    <w:p w14:paraId="0AA055D4" w14:textId="73EBF9CF" w:rsidR="00BE4705" w:rsidRDefault="00BA76B5" w:rsidP="00A2442E">
      <w:pPr>
        <w:spacing w:after="0" w:line="240" w:lineRule="auto"/>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Roy (1984)</w:t>
      </w:r>
      <w:r w:rsidR="008A5569">
        <w:rPr>
          <w:rFonts w:ascii="Microsoft Sans Serif" w:eastAsia="Microsoft Sans Serif" w:hAnsi="Microsoft Sans Serif" w:cs="Microsoft Sans Serif"/>
          <w:w w:val="102"/>
          <w:sz w:val="18"/>
          <w:szCs w:val="17"/>
        </w:rPr>
        <w:t>:</w:t>
      </w:r>
      <w:r>
        <w:rPr>
          <w:rFonts w:ascii="Microsoft Sans Serif" w:eastAsia="Microsoft Sans Serif" w:hAnsi="Microsoft Sans Serif" w:cs="Microsoft Sans Serif"/>
          <w:w w:val="102"/>
          <w:sz w:val="18"/>
          <w:szCs w:val="17"/>
        </w:rPr>
        <w:t xml:space="preserve"> </w:t>
      </w:r>
      <w:r w:rsidR="0038572E" w:rsidRPr="0038572E">
        <w:rPr>
          <w:rFonts w:ascii="Microsoft Sans Serif" w:eastAsia="Microsoft Sans Serif" w:hAnsi="Microsoft Sans Serif" w:cs="Microsoft Sans Serif"/>
          <w:w w:val="102"/>
          <w:sz w:val="18"/>
          <w:szCs w:val="17"/>
        </w:rPr>
        <w:t xml:space="preserve">New South Wales Estuaries - their origin and evolution. In: </w:t>
      </w:r>
      <w:r w:rsidR="0038572E">
        <w:rPr>
          <w:rFonts w:ascii="Microsoft Sans Serif" w:eastAsia="Microsoft Sans Serif" w:hAnsi="Microsoft Sans Serif" w:cs="Microsoft Sans Serif"/>
          <w:w w:val="102"/>
          <w:sz w:val="18"/>
          <w:szCs w:val="17"/>
        </w:rPr>
        <w:t>Thom</w:t>
      </w:r>
      <w:r w:rsidR="0038572E" w:rsidRPr="0038572E">
        <w:rPr>
          <w:rFonts w:ascii="Microsoft Sans Serif" w:eastAsia="Microsoft Sans Serif" w:hAnsi="Microsoft Sans Serif" w:cs="Microsoft Sans Serif"/>
          <w:w w:val="102"/>
          <w:sz w:val="18"/>
          <w:szCs w:val="17"/>
        </w:rPr>
        <w:t xml:space="preserve">, (ed.) Developments in Coastal geomorphology in </w:t>
      </w:r>
      <w:r w:rsidR="0038572E">
        <w:rPr>
          <w:rFonts w:ascii="Microsoft Sans Serif" w:eastAsia="Microsoft Sans Serif" w:hAnsi="Microsoft Sans Serif" w:cs="Microsoft Sans Serif"/>
          <w:w w:val="102"/>
          <w:sz w:val="18"/>
          <w:szCs w:val="17"/>
        </w:rPr>
        <w:t>Australia</w:t>
      </w:r>
      <w:r w:rsidR="0038572E" w:rsidRPr="0038572E">
        <w:rPr>
          <w:rFonts w:ascii="Microsoft Sans Serif" w:eastAsia="Microsoft Sans Serif" w:hAnsi="Microsoft Sans Serif" w:cs="Microsoft Sans Serif"/>
          <w:w w:val="102"/>
          <w:sz w:val="18"/>
          <w:szCs w:val="17"/>
        </w:rPr>
        <w:t>. Academic Press, Sydney, 99-121.</w:t>
      </w:r>
      <w:r w:rsidR="00BE4705">
        <w:rPr>
          <w:rFonts w:ascii="Microsoft Sans Serif" w:eastAsia="Microsoft Sans Serif" w:hAnsi="Microsoft Sans Serif" w:cs="Microsoft Sans Serif"/>
          <w:w w:val="102"/>
          <w:sz w:val="18"/>
          <w:szCs w:val="17"/>
        </w:rPr>
        <w:t xml:space="preserve"> </w:t>
      </w:r>
    </w:p>
    <w:p w14:paraId="20615DA0" w14:textId="77777777" w:rsidR="00660365" w:rsidRDefault="00660365" w:rsidP="00A2442E">
      <w:pPr>
        <w:spacing w:after="0" w:line="240" w:lineRule="auto"/>
        <w:rPr>
          <w:rFonts w:ascii="Microsoft Sans Serif" w:eastAsia="Microsoft Sans Serif" w:hAnsi="Microsoft Sans Serif" w:cs="Microsoft Sans Serif"/>
          <w:sz w:val="18"/>
          <w:szCs w:val="17"/>
        </w:rPr>
        <w:sectPr w:rsidR="00660365" w:rsidSect="00400773">
          <w:type w:val="continuous"/>
          <w:pgSz w:w="12240" w:h="15840" w:code="1"/>
          <w:pgMar w:top="1440" w:right="1021" w:bottom="1440" w:left="1021" w:header="709" w:footer="709" w:gutter="0"/>
          <w:cols w:num="2" w:space="708" w:equalWidth="0">
            <w:col w:w="4567" w:space="687"/>
            <w:col w:w="4604"/>
          </w:cols>
          <w:docGrid w:linePitch="299"/>
        </w:sectPr>
      </w:pPr>
    </w:p>
    <w:p w14:paraId="5A943124" w14:textId="77777777" w:rsidR="00660365" w:rsidRDefault="00660365" w:rsidP="00A2442E">
      <w:pPr>
        <w:spacing w:after="0" w:line="240" w:lineRule="auto"/>
        <w:rPr>
          <w:rFonts w:ascii="Microsoft Sans Serif" w:eastAsia="Microsoft Sans Serif" w:hAnsi="Microsoft Sans Serif" w:cs="Microsoft Sans Serif"/>
          <w:sz w:val="18"/>
          <w:szCs w:val="17"/>
        </w:rPr>
      </w:pPr>
    </w:p>
    <w:p w14:paraId="0FA0A08E" w14:textId="47552C45" w:rsidR="00660365" w:rsidRDefault="00BA76B5" w:rsidP="00BA76B5">
      <w:pPr>
        <w:spacing w:after="0" w:line="240" w:lineRule="auto"/>
        <w:jc w:val="center"/>
        <w:rPr>
          <w:rFonts w:ascii="Microsoft Sans Serif" w:eastAsia="Microsoft Sans Serif" w:hAnsi="Microsoft Sans Serif" w:cs="Microsoft Sans Serif"/>
          <w:sz w:val="18"/>
          <w:szCs w:val="17"/>
        </w:rPr>
      </w:pPr>
      <w:r w:rsidRPr="00BA76B5">
        <w:rPr>
          <w:rFonts w:ascii="Microsoft Sans Serif" w:eastAsia="Microsoft Sans Serif" w:hAnsi="Microsoft Sans Serif" w:cs="Microsoft Sans Serif"/>
          <w:noProof/>
          <w:sz w:val="18"/>
          <w:szCs w:val="17"/>
        </w:rPr>
        <w:drawing>
          <wp:inline distT="0" distB="0" distL="0" distR="0" wp14:anchorId="2E27B999" wp14:editId="362990D6">
            <wp:extent cx="4709160" cy="170925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7482" cy="1719530"/>
                    </a:xfrm>
                    <a:prstGeom prst="rect">
                      <a:avLst/>
                    </a:prstGeom>
                    <a:noFill/>
                    <a:ln>
                      <a:noFill/>
                    </a:ln>
                  </pic:spPr>
                </pic:pic>
              </a:graphicData>
            </a:graphic>
          </wp:inline>
        </w:drawing>
      </w:r>
    </w:p>
    <w:p w14:paraId="32530480" w14:textId="22A8A99F" w:rsidR="00660365" w:rsidRPr="00A2442E" w:rsidRDefault="00660365" w:rsidP="00BA76B5">
      <w:pPr>
        <w:spacing w:before="49" w:after="0" w:line="245" w:lineRule="auto"/>
        <w:ind w:right="69"/>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Tidal planes for the southern and northern tributaries of Camden Haven estuary, NSW</w:t>
      </w:r>
      <w:r w:rsidR="00BA76B5">
        <w:rPr>
          <w:rFonts w:ascii="Microsoft Sans Serif" w:eastAsia="Microsoft Sans Serif" w:hAnsi="Microsoft Sans Serif" w:cs="Microsoft Sans Serif"/>
          <w:spacing w:val="1"/>
          <w:sz w:val="17"/>
          <w:szCs w:val="17"/>
        </w:rPr>
        <w:t>, shown as river kilometres from the estuary entrance</w:t>
      </w:r>
      <w:r>
        <w:rPr>
          <w:rFonts w:ascii="Microsoft Sans Serif" w:eastAsia="Microsoft Sans Serif" w:hAnsi="Microsoft Sans Serif" w:cs="Microsoft Sans Serif"/>
          <w:spacing w:val="1"/>
          <w:sz w:val="17"/>
          <w:szCs w:val="17"/>
        </w:rPr>
        <w:t xml:space="preserve"> (Source: Broadfoot, 2020). </w:t>
      </w:r>
    </w:p>
    <w:sectPr w:rsidR="00660365" w:rsidRPr="00A2442E" w:rsidSect="00660365">
      <w:type w:val="continuous"/>
      <w:pgSz w:w="12240" w:h="15840" w:code="1"/>
      <w:pgMar w:top="1440" w:right="1021" w:bottom="1440" w:left="1021" w:header="709" w:footer="709" w:gutter="0"/>
      <w:cols w:space="68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33E2" w14:textId="77777777" w:rsidR="00F416B1" w:rsidRDefault="00F416B1" w:rsidP="0013413D">
      <w:pPr>
        <w:spacing w:after="0" w:line="240" w:lineRule="auto"/>
      </w:pPr>
      <w:r>
        <w:separator/>
      </w:r>
    </w:p>
  </w:endnote>
  <w:endnote w:type="continuationSeparator" w:id="0">
    <w:p w14:paraId="76D30B5A" w14:textId="77777777" w:rsidR="00F416B1" w:rsidRDefault="00F416B1"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1F38" w14:textId="77777777" w:rsidR="00F416B1" w:rsidRDefault="00F416B1" w:rsidP="0013413D">
      <w:pPr>
        <w:spacing w:after="0" w:line="240" w:lineRule="auto"/>
      </w:pPr>
      <w:r>
        <w:separator/>
      </w:r>
    </w:p>
  </w:footnote>
  <w:footnote w:type="continuationSeparator" w:id="0">
    <w:p w14:paraId="364F68EF" w14:textId="77777777" w:rsidR="00F416B1" w:rsidRDefault="00F416B1"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3002A"/>
    <w:rsid w:val="00062759"/>
    <w:rsid w:val="0013413D"/>
    <w:rsid w:val="001B25C3"/>
    <w:rsid w:val="0038096F"/>
    <w:rsid w:val="0038572E"/>
    <w:rsid w:val="00400773"/>
    <w:rsid w:val="004D6436"/>
    <w:rsid w:val="00564CEF"/>
    <w:rsid w:val="005F4070"/>
    <w:rsid w:val="00660365"/>
    <w:rsid w:val="006E743F"/>
    <w:rsid w:val="0072430C"/>
    <w:rsid w:val="007902DF"/>
    <w:rsid w:val="008A5569"/>
    <w:rsid w:val="008B6510"/>
    <w:rsid w:val="008C3987"/>
    <w:rsid w:val="00941216"/>
    <w:rsid w:val="00977636"/>
    <w:rsid w:val="00996A43"/>
    <w:rsid w:val="009C21C4"/>
    <w:rsid w:val="00A2442E"/>
    <w:rsid w:val="00AD2CC2"/>
    <w:rsid w:val="00B07583"/>
    <w:rsid w:val="00B807EE"/>
    <w:rsid w:val="00B8549E"/>
    <w:rsid w:val="00BA76B5"/>
    <w:rsid w:val="00BE4705"/>
    <w:rsid w:val="00F416B1"/>
    <w:rsid w:val="00FA1E68"/>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AD2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ren.palmer@utas.edu.au" TargetMode="External"/><Relationship Id="rId3" Type="http://schemas.openxmlformats.org/officeDocument/2006/relationships/webSettings" Target="webSettings.xml"/><Relationship Id="rId7" Type="http://schemas.openxmlformats.org/officeDocument/2006/relationships/hyperlink" Target="mailto:madelaine.broadfoo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nah.power@newcastle.edu.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mailto:david.hanslow@environmen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Hannah Power</cp:lastModifiedBy>
  <cp:revision>9</cp:revision>
  <dcterms:created xsi:type="dcterms:W3CDTF">2022-05-09T11:02:00Z</dcterms:created>
  <dcterms:modified xsi:type="dcterms:W3CDTF">2022-05-09T11:46:00Z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