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387BC" w14:textId="6B73FBCD" w:rsidR="00927BE8" w:rsidRPr="00927BE8" w:rsidRDefault="0074692F" w:rsidP="00927BE8">
      <w:pPr>
        <w:pStyle w:val="NoSpacing"/>
        <w:rPr>
          <w:rFonts w:ascii="Times New Roman" w:hAnsi="Times New Roman"/>
          <w:b/>
          <w:caps/>
          <w:spacing w:val="20"/>
          <w:sz w:val="24"/>
          <w:szCs w:val="24"/>
        </w:rPr>
      </w:pPr>
      <w:r>
        <w:rPr>
          <w:rFonts w:ascii="Times New Roman" w:hAnsi="Times New Roman"/>
          <w:sz w:val="24"/>
          <w:szCs w:val="24"/>
        </w:rPr>
        <w:t>1</w:t>
      </w:r>
      <w:r w:rsidR="00927BE8" w:rsidRPr="00927BE8">
        <w:rPr>
          <w:rFonts w:ascii="Times New Roman" w:hAnsi="Times New Roman"/>
          <w:sz w:val="24"/>
          <w:szCs w:val="24"/>
        </w:rPr>
        <w:tab/>
        <w:t xml:space="preserve">          </w:t>
      </w:r>
      <w:r w:rsidR="00927BE8" w:rsidRPr="00927BE8">
        <w:rPr>
          <w:rFonts w:ascii="Times New Roman" w:hAnsi="Times New Roman"/>
          <w:b/>
          <w:bCs/>
          <w:sz w:val="24"/>
          <w:szCs w:val="24"/>
        </w:rPr>
        <w:t xml:space="preserve">Annals of Applied Psychophysiology December 2025 Volume 13 </w:t>
      </w:r>
      <w:sdt>
        <w:sdtPr>
          <w:rPr>
            <w:rFonts w:ascii="Times New Roman" w:hAnsi="Times New Roman"/>
            <w:b/>
            <w:bCs/>
            <w:sz w:val="24"/>
            <w:szCs w:val="24"/>
          </w:rPr>
          <w:alias w:val="Title"/>
          <w:tag w:val=""/>
          <w:id w:val="-155760336"/>
          <w:showingPlcHdr/>
          <w:dataBinding w:prefixMappings="xmlns:ns0='http://purl.org/dc/elements/1.1/' xmlns:ns1='http://schemas.openxmlformats.org/package/2006/metadata/core-properties' " w:xpath="/ns1:coreProperties[1]/ns0:title[1]" w:storeItemID="{6C3C8BC8-F283-45AE-878A-BAB7291924A1}"/>
          <w15:appearance w15:val="hidden"/>
          <w:text/>
        </w:sdtPr>
        <w:sdtContent>
          <w:r w:rsidR="00927BE8" w:rsidRPr="00927BE8">
            <w:rPr>
              <w:rFonts w:ascii="Times New Roman" w:hAnsi="Times New Roman"/>
              <w:b/>
              <w:bCs/>
              <w:sz w:val="24"/>
              <w:szCs w:val="24"/>
            </w:rPr>
            <w:t xml:space="preserve">     </w:t>
          </w:r>
        </w:sdtContent>
      </w:sdt>
    </w:p>
    <w:p w14:paraId="6D021280" w14:textId="77777777" w:rsidR="00927BE8" w:rsidRPr="00927BE8" w:rsidRDefault="00927BE8" w:rsidP="00927BE8">
      <w:pPr>
        <w:rPr>
          <w:rFonts w:ascii="Times New Roman" w:hAnsi="Times New Roman" w:cs="Times New Roman"/>
          <w:i/>
          <w:iCs/>
        </w:rPr>
      </w:pPr>
      <w:r w:rsidRPr="00927BE8">
        <w:rPr>
          <w:rFonts w:ascii="Times New Roman" w:hAnsi="Times New Roman" w:cs="Times New Roman"/>
        </w:rPr>
        <w:t>______________________________________________________________________________</w:t>
      </w:r>
    </w:p>
    <w:p w14:paraId="64396AC9" w14:textId="77777777" w:rsidR="00927BE8" w:rsidRPr="00927BE8" w:rsidRDefault="00927BE8" w:rsidP="00927BE8">
      <w:pPr>
        <w:rPr>
          <w:rFonts w:ascii="Times New Roman" w:hAnsi="Times New Roman" w:cs="Times New Roman"/>
          <w:b/>
          <w:bCs/>
          <w:sz w:val="32"/>
          <w:szCs w:val="32"/>
        </w:rPr>
      </w:pPr>
      <w:r w:rsidRPr="00927BE8">
        <w:rPr>
          <w:rFonts w:ascii="Times New Roman" w:hAnsi="Times New Roman" w:cs="Times New Roman"/>
          <w:b/>
          <w:bCs/>
          <w:sz w:val="32"/>
          <w:szCs w:val="32"/>
        </w:rPr>
        <w:t>Editorial</w:t>
      </w:r>
    </w:p>
    <w:p w14:paraId="1DC440B5" w14:textId="2A8AAC8B" w:rsidR="003E45D0" w:rsidRPr="00927BE8" w:rsidRDefault="00927BE8">
      <w:pPr>
        <w:rPr>
          <w:rFonts w:ascii="Times New Roman" w:hAnsi="Times New Roman" w:cs="Times New Roman"/>
          <w:b/>
          <w:bCs/>
          <w:sz w:val="32"/>
          <w:szCs w:val="32"/>
        </w:rPr>
      </w:pPr>
      <w:r w:rsidRPr="00927BE8">
        <w:rPr>
          <w:rFonts w:ascii="Times New Roman" w:hAnsi="Times New Roman" w:cs="Times New Roman"/>
          <w:sz w:val="32"/>
          <w:szCs w:val="32"/>
        </w:rPr>
        <w:t>Richard A. Sherman, Ph.D. Editor</w:t>
      </w:r>
    </w:p>
    <w:p w14:paraId="609F7254" w14:textId="22F19FC2" w:rsidR="00365A94" w:rsidRPr="00927BE8" w:rsidRDefault="00365A94" w:rsidP="005722F7">
      <w:pPr>
        <w:spacing w:after="0"/>
        <w:rPr>
          <w:rFonts w:ascii="Times New Roman" w:hAnsi="Times New Roman" w:cs="Times New Roman"/>
          <w:b/>
          <w:bCs/>
        </w:rPr>
      </w:pPr>
      <w:r w:rsidRPr="00927BE8">
        <w:rPr>
          <w:rFonts w:ascii="Times New Roman" w:hAnsi="Times New Roman" w:cs="Times New Roman"/>
          <w:b/>
          <w:bCs/>
        </w:rPr>
        <w:t xml:space="preserve">Our </w:t>
      </w:r>
      <w:r w:rsidR="003E45D0" w:rsidRPr="00927BE8">
        <w:rPr>
          <w:rFonts w:ascii="Times New Roman" w:hAnsi="Times New Roman" w:cs="Times New Roman"/>
          <w:b/>
          <w:bCs/>
        </w:rPr>
        <w:t xml:space="preserve">Founding </w:t>
      </w:r>
      <w:r w:rsidRPr="00927BE8">
        <w:rPr>
          <w:rFonts w:ascii="Times New Roman" w:hAnsi="Times New Roman" w:cs="Times New Roman"/>
          <w:b/>
          <w:bCs/>
        </w:rPr>
        <w:t>Editor</w:t>
      </w:r>
      <w:r w:rsidR="00BE21D0" w:rsidRPr="00927BE8">
        <w:rPr>
          <w:rFonts w:ascii="Times New Roman" w:hAnsi="Times New Roman" w:cs="Times New Roman"/>
          <w:b/>
          <w:bCs/>
        </w:rPr>
        <w:t>,</w:t>
      </w:r>
      <w:r w:rsidRPr="00927BE8">
        <w:rPr>
          <w:rFonts w:ascii="Times New Roman" w:hAnsi="Times New Roman" w:cs="Times New Roman"/>
          <w:b/>
          <w:bCs/>
        </w:rPr>
        <w:t xml:space="preserve"> Sadaf Ahmed</w:t>
      </w:r>
      <w:r w:rsidR="00BE21D0" w:rsidRPr="00927BE8">
        <w:rPr>
          <w:rFonts w:ascii="Times New Roman" w:hAnsi="Times New Roman" w:cs="Times New Roman"/>
          <w:b/>
          <w:bCs/>
        </w:rPr>
        <w:t>,</w:t>
      </w:r>
      <w:r w:rsidRPr="00927BE8">
        <w:rPr>
          <w:rFonts w:ascii="Times New Roman" w:hAnsi="Times New Roman" w:cs="Times New Roman"/>
          <w:b/>
          <w:bCs/>
        </w:rPr>
        <w:t xml:space="preserve"> </w:t>
      </w:r>
      <w:r w:rsidR="009E3998" w:rsidRPr="00927BE8">
        <w:rPr>
          <w:rFonts w:ascii="Times New Roman" w:hAnsi="Times New Roman" w:cs="Times New Roman"/>
          <w:b/>
          <w:bCs/>
        </w:rPr>
        <w:t xml:space="preserve">just </w:t>
      </w:r>
      <w:r w:rsidRPr="00927BE8">
        <w:rPr>
          <w:rFonts w:ascii="Times New Roman" w:hAnsi="Times New Roman" w:cs="Times New Roman"/>
          <w:b/>
          <w:bCs/>
        </w:rPr>
        <w:t>receive</w:t>
      </w:r>
      <w:r w:rsidR="009E3998" w:rsidRPr="00927BE8">
        <w:rPr>
          <w:rFonts w:ascii="Times New Roman" w:hAnsi="Times New Roman" w:cs="Times New Roman"/>
          <w:b/>
          <w:bCs/>
        </w:rPr>
        <w:t>d</w:t>
      </w:r>
      <w:r w:rsidRPr="00927BE8">
        <w:rPr>
          <w:rFonts w:ascii="Times New Roman" w:hAnsi="Times New Roman" w:cs="Times New Roman"/>
          <w:b/>
          <w:bCs/>
        </w:rPr>
        <w:t xml:space="preserve"> yet another prestigious award And</w:t>
      </w:r>
    </w:p>
    <w:p w14:paraId="21CA5082" w14:textId="58E53171" w:rsidR="00365A94" w:rsidRPr="00927BE8" w:rsidRDefault="00365A94" w:rsidP="00927BE8">
      <w:pPr>
        <w:spacing w:after="0"/>
        <w:rPr>
          <w:rFonts w:ascii="Times New Roman" w:hAnsi="Times New Roman" w:cs="Times New Roman"/>
          <w:b/>
          <w:bCs/>
        </w:rPr>
      </w:pPr>
      <w:r w:rsidRPr="00927BE8">
        <w:rPr>
          <w:rFonts w:ascii="Times New Roman" w:hAnsi="Times New Roman" w:cs="Times New Roman"/>
          <w:b/>
          <w:bCs/>
        </w:rPr>
        <w:t>It</w:t>
      </w:r>
      <w:r w:rsidR="00927BE8" w:rsidRPr="00927BE8">
        <w:rPr>
          <w:rFonts w:ascii="Times New Roman" w:hAnsi="Times New Roman" w:cs="Times New Roman"/>
          <w:b/>
          <w:bCs/>
        </w:rPr>
        <w:t xml:space="preserve"> is</w:t>
      </w:r>
      <w:r w:rsidRPr="00927BE8">
        <w:rPr>
          <w:rFonts w:ascii="Times New Roman" w:hAnsi="Times New Roman" w:cs="Times New Roman"/>
          <w:b/>
          <w:bCs/>
        </w:rPr>
        <w:t xml:space="preserve"> time to revive pamphlets as a</w:t>
      </w:r>
      <w:r w:rsidR="003E45D0" w:rsidRPr="00927BE8">
        <w:rPr>
          <w:rFonts w:ascii="Times New Roman" w:hAnsi="Times New Roman" w:cs="Times New Roman"/>
          <w:b/>
          <w:bCs/>
        </w:rPr>
        <w:t>n intermediate</w:t>
      </w:r>
      <w:r w:rsidRPr="00927BE8">
        <w:rPr>
          <w:rFonts w:ascii="Times New Roman" w:hAnsi="Times New Roman" w:cs="Times New Roman"/>
          <w:b/>
          <w:bCs/>
        </w:rPr>
        <w:t xml:space="preserve"> between </w:t>
      </w:r>
      <w:r w:rsidR="008D0415" w:rsidRPr="00927BE8">
        <w:rPr>
          <w:rFonts w:ascii="Times New Roman" w:hAnsi="Times New Roman" w:cs="Times New Roman"/>
          <w:b/>
          <w:bCs/>
        </w:rPr>
        <w:t xml:space="preserve">brief review </w:t>
      </w:r>
      <w:r w:rsidRPr="00927BE8">
        <w:rPr>
          <w:rFonts w:ascii="Times New Roman" w:hAnsi="Times New Roman" w:cs="Times New Roman"/>
          <w:b/>
          <w:bCs/>
        </w:rPr>
        <w:t xml:space="preserve">papers and </w:t>
      </w:r>
      <w:r w:rsidR="00541B66" w:rsidRPr="00927BE8">
        <w:rPr>
          <w:rFonts w:ascii="Times New Roman" w:hAnsi="Times New Roman" w:cs="Times New Roman"/>
          <w:b/>
          <w:bCs/>
        </w:rPr>
        <w:t xml:space="preserve">full-length </w:t>
      </w:r>
      <w:r w:rsidRPr="00927BE8">
        <w:rPr>
          <w:rFonts w:ascii="Times New Roman" w:hAnsi="Times New Roman" w:cs="Times New Roman"/>
          <w:b/>
          <w:bCs/>
        </w:rPr>
        <w:t>books</w:t>
      </w:r>
      <w:r w:rsidR="00BE21D0" w:rsidRPr="00927BE8">
        <w:rPr>
          <w:rFonts w:ascii="Times New Roman" w:hAnsi="Times New Roman" w:cs="Times New Roman"/>
          <w:b/>
          <w:bCs/>
        </w:rPr>
        <w:t xml:space="preserve"> as a means of </w:t>
      </w:r>
      <w:r w:rsidR="00F53E52" w:rsidRPr="00927BE8">
        <w:rPr>
          <w:rFonts w:ascii="Times New Roman" w:hAnsi="Times New Roman" w:cs="Times New Roman"/>
          <w:b/>
          <w:bCs/>
        </w:rPr>
        <w:t>getting targeted information to professionals</w:t>
      </w:r>
    </w:p>
    <w:p w14:paraId="6FEB27D8" w14:textId="77777777" w:rsidR="00927BE8" w:rsidRPr="00927BE8" w:rsidRDefault="00927BE8" w:rsidP="00927BE8">
      <w:pPr>
        <w:spacing w:after="0"/>
        <w:rPr>
          <w:rFonts w:ascii="Times New Roman" w:hAnsi="Times New Roman" w:cs="Times New Roman"/>
          <w:b/>
          <w:bCs/>
        </w:rPr>
      </w:pPr>
    </w:p>
    <w:p w14:paraId="78AFF012" w14:textId="4B72C328" w:rsidR="006A11F9" w:rsidRPr="00927BE8" w:rsidRDefault="00927BE8" w:rsidP="00927BE8">
      <w:pPr>
        <w:spacing w:line="240" w:lineRule="auto"/>
        <w:rPr>
          <w:rFonts w:ascii="Times New Roman" w:hAnsi="Times New Roman" w:cs="Times New Roman"/>
          <w:bCs/>
          <w:spacing w:val="3"/>
        </w:rPr>
      </w:pPr>
      <w:r w:rsidRPr="00927BE8">
        <w:rPr>
          <w:rFonts w:ascii="Times New Roman" w:hAnsi="Times New Roman" w:cs="Times New Roman"/>
          <w:b/>
          <w:bCs/>
        </w:rPr>
        <w:t>The</w:t>
      </w:r>
      <w:r w:rsidR="004F76BB" w:rsidRPr="00927BE8">
        <w:rPr>
          <w:rFonts w:ascii="Times New Roman" w:hAnsi="Times New Roman" w:cs="Times New Roman"/>
          <w:b/>
          <w:bCs/>
        </w:rPr>
        <w:t xml:space="preserve"> Award:</w:t>
      </w:r>
      <w:r w:rsidR="004F76BB" w:rsidRPr="00927BE8">
        <w:rPr>
          <w:rFonts w:ascii="Times New Roman" w:hAnsi="Times New Roman" w:cs="Times New Roman"/>
        </w:rPr>
        <w:t xml:space="preserve"> </w:t>
      </w:r>
      <w:r w:rsidR="002F44BD" w:rsidRPr="00927BE8">
        <w:rPr>
          <w:rFonts w:ascii="Times New Roman" w:hAnsi="Times New Roman" w:cs="Times New Roman"/>
        </w:rPr>
        <w:t>I</w:t>
      </w:r>
      <w:r w:rsidRPr="00927BE8">
        <w:rPr>
          <w:rFonts w:ascii="Times New Roman" w:hAnsi="Times New Roman" w:cs="Times New Roman"/>
        </w:rPr>
        <w:t xml:space="preserve"> am </w:t>
      </w:r>
      <w:r w:rsidR="002F44BD" w:rsidRPr="00927BE8">
        <w:rPr>
          <w:rFonts w:ascii="Times New Roman" w:hAnsi="Times New Roman" w:cs="Times New Roman"/>
        </w:rPr>
        <w:t xml:space="preserve">proud </w:t>
      </w:r>
      <w:r w:rsidR="00CE54F7" w:rsidRPr="00927BE8">
        <w:rPr>
          <w:rFonts w:ascii="Times New Roman" w:hAnsi="Times New Roman" w:cs="Times New Roman"/>
        </w:rPr>
        <w:t xml:space="preserve">to </w:t>
      </w:r>
      <w:r w:rsidR="002F44BD" w:rsidRPr="00927BE8">
        <w:rPr>
          <w:rFonts w:ascii="Times New Roman" w:hAnsi="Times New Roman" w:cs="Times New Roman"/>
        </w:rPr>
        <w:t>bring your attention t</w:t>
      </w:r>
      <w:r w:rsidR="009E3998" w:rsidRPr="00927BE8">
        <w:rPr>
          <w:rFonts w:ascii="Times New Roman" w:hAnsi="Times New Roman" w:cs="Times New Roman"/>
        </w:rPr>
        <w:t>o</w:t>
      </w:r>
      <w:r w:rsidRPr="00927BE8">
        <w:rPr>
          <w:rFonts w:ascii="Times New Roman" w:hAnsi="Times New Roman" w:cs="Times New Roman"/>
        </w:rPr>
        <w:t xml:space="preserve"> the founding editor of our </w:t>
      </w:r>
      <w:r w:rsidR="002F44BD" w:rsidRPr="00927BE8">
        <w:rPr>
          <w:rFonts w:ascii="Times New Roman" w:hAnsi="Times New Roman" w:cs="Times New Roman"/>
        </w:rPr>
        <w:t>journal (and current managing editor) ha</w:t>
      </w:r>
      <w:r w:rsidR="009E3998" w:rsidRPr="00927BE8">
        <w:rPr>
          <w:rFonts w:ascii="Times New Roman" w:hAnsi="Times New Roman" w:cs="Times New Roman"/>
        </w:rPr>
        <w:t>ving</w:t>
      </w:r>
      <w:r w:rsidR="002F44BD" w:rsidRPr="00927BE8">
        <w:rPr>
          <w:rFonts w:ascii="Times New Roman" w:hAnsi="Times New Roman" w:cs="Times New Roman"/>
        </w:rPr>
        <w:t xml:space="preserve"> received yet another prestigious award. </w:t>
      </w:r>
      <w:r w:rsidR="00C77ABA" w:rsidRPr="00927BE8">
        <w:rPr>
          <w:rFonts w:ascii="Times New Roman" w:hAnsi="Times New Roman" w:cs="Times New Roman"/>
        </w:rPr>
        <w:t>Dr. Sadaf Ahmed received the Society for Neuroscience’s Science Educator Award for 2025</w:t>
      </w:r>
      <w:r w:rsidR="000D2414" w:rsidRPr="00927BE8">
        <w:rPr>
          <w:rFonts w:ascii="Times New Roman" w:hAnsi="Times New Roman" w:cs="Times New Roman"/>
        </w:rPr>
        <w:t>,</w:t>
      </w:r>
      <w:r w:rsidR="00EE7F75" w:rsidRPr="00927BE8">
        <w:rPr>
          <w:rFonts w:ascii="Times New Roman" w:hAnsi="Times New Roman" w:cs="Times New Roman"/>
        </w:rPr>
        <w:t xml:space="preserve"> which was presented at their annual meeting</w:t>
      </w:r>
      <w:r w:rsidR="00C77ABA" w:rsidRPr="00927BE8">
        <w:rPr>
          <w:rFonts w:ascii="Times New Roman" w:hAnsi="Times New Roman" w:cs="Times New Roman"/>
        </w:rPr>
        <w:t xml:space="preserve">. The award is supported by the Allen Institute. </w:t>
      </w:r>
      <w:r w:rsidR="002F44BD" w:rsidRPr="00927BE8">
        <w:rPr>
          <w:rFonts w:ascii="Times New Roman" w:hAnsi="Times New Roman" w:cs="Times New Roman"/>
        </w:rPr>
        <w:t xml:space="preserve"> </w:t>
      </w:r>
      <w:r w:rsidR="002F44BD" w:rsidRPr="00927BE8">
        <w:rPr>
          <w:rFonts w:ascii="Times New Roman" w:hAnsi="Times New Roman" w:cs="Times New Roman"/>
          <w:bCs/>
          <w:spacing w:val="3"/>
        </w:rPr>
        <w:t>Among her other honors and awards, Sadaf was recently recognized as one of the four top women in the neurosciences from under-resourced areas.</w:t>
      </w:r>
      <w:r w:rsidR="004F76BB" w:rsidRPr="00927BE8">
        <w:rPr>
          <w:rFonts w:ascii="Times New Roman" w:hAnsi="Times New Roman" w:cs="Times New Roman"/>
          <w:bCs/>
          <w:spacing w:val="3"/>
        </w:rPr>
        <w:t xml:space="preserve"> She continues to mentor students from many fields</w:t>
      </w:r>
      <w:r w:rsidR="000D2414" w:rsidRPr="00927BE8">
        <w:rPr>
          <w:rFonts w:ascii="Times New Roman" w:hAnsi="Times New Roman" w:cs="Times New Roman"/>
          <w:bCs/>
          <w:spacing w:val="3"/>
        </w:rPr>
        <w:t>,</w:t>
      </w:r>
      <w:r w:rsidR="004F76BB" w:rsidRPr="00927BE8">
        <w:rPr>
          <w:rFonts w:ascii="Times New Roman" w:hAnsi="Times New Roman" w:cs="Times New Roman"/>
          <w:bCs/>
          <w:spacing w:val="3"/>
        </w:rPr>
        <w:t xml:space="preserve"> which has resulted in their producing outstanding research. </w:t>
      </w:r>
      <w:r w:rsidR="00BE21D0" w:rsidRPr="00927BE8">
        <w:rPr>
          <w:rFonts w:ascii="Times New Roman" w:hAnsi="Times New Roman" w:cs="Times New Roman"/>
          <w:bCs/>
          <w:spacing w:val="3"/>
        </w:rPr>
        <w:t>For example, t</w:t>
      </w:r>
      <w:r w:rsidR="004F76BB" w:rsidRPr="00927BE8">
        <w:rPr>
          <w:rFonts w:ascii="Times New Roman" w:hAnsi="Times New Roman" w:cs="Times New Roman"/>
          <w:bCs/>
          <w:spacing w:val="3"/>
        </w:rPr>
        <w:t xml:space="preserve">his issue </w:t>
      </w:r>
      <w:r w:rsidR="00BE21D0" w:rsidRPr="00927BE8">
        <w:rPr>
          <w:rFonts w:ascii="Times New Roman" w:hAnsi="Times New Roman" w:cs="Times New Roman"/>
          <w:bCs/>
          <w:spacing w:val="3"/>
        </w:rPr>
        <w:t xml:space="preserve">of Annals </w:t>
      </w:r>
      <w:r w:rsidR="004F76BB" w:rsidRPr="00927BE8">
        <w:rPr>
          <w:rFonts w:ascii="Times New Roman" w:hAnsi="Times New Roman" w:cs="Times New Roman"/>
          <w:bCs/>
          <w:spacing w:val="3"/>
        </w:rPr>
        <w:t>contains an article by</w:t>
      </w:r>
      <w:r w:rsidR="00BE21D0" w:rsidRPr="00927BE8">
        <w:rPr>
          <w:rFonts w:ascii="Times New Roman" w:hAnsi="Times New Roman" w:cs="Times New Roman"/>
          <w:bCs/>
          <w:spacing w:val="3"/>
        </w:rPr>
        <w:t xml:space="preserve"> Dr. </w:t>
      </w:r>
      <w:r w:rsidR="00BE21D0" w:rsidRPr="00927BE8">
        <w:rPr>
          <w:rFonts w:ascii="Times New Roman" w:hAnsi="Times New Roman" w:cs="Times New Roman"/>
        </w:rPr>
        <w:t>Sara Rafique</w:t>
      </w:r>
      <w:r w:rsidR="000D2414" w:rsidRPr="00927BE8">
        <w:rPr>
          <w:rFonts w:ascii="Times New Roman" w:hAnsi="Times New Roman" w:cs="Times New Roman"/>
        </w:rPr>
        <w:t>,</w:t>
      </w:r>
      <w:r w:rsidR="00BE21D0" w:rsidRPr="00927BE8">
        <w:rPr>
          <w:rFonts w:ascii="Times New Roman" w:hAnsi="Times New Roman" w:cs="Times New Roman"/>
        </w:rPr>
        <w:t xml:space="preserve"> which reviews the material leading to her study on the relationship between stress and periodontal problems.</w:t>
      </w:r>
    </w:p>
    <w:p w14:paraId="7B7D3BDB" w14:textId="0388710B" w:rsidR="006A11F9" w:rsidRPr="00927BE8" w:rsidRDefault="00BE21D0" w:rsidP="00EC2B8F">
      <w:pPr>
        <w:rPr>
          <w:rFonts w:ascii="Times New Roman" w:hAnsi="Times New Roman" w:cs="Times New Roman"/>
        </w:rPr>
      </w:pPr>
      <w:r w:rsidRPr="00927BE8">
        <w:rPr>
          <w:rFonts w:ascii="Times New Roman" w:hAnsi="Times New Roman" w:cs="Times New Roman"/>
          <w:b/>
          <w:bCs/>
        </w:rPr>
        <w:t>It is Time to revive pamphlets as a means of getting targeted information to professionals:</w:t>
      </w:r>
      <w:r w:rsidR="00C50C0A" w:rsidRPr="00927BE8">
        <w:rPr>
          <w:rFonts w:ascii="Times New Roman" w:hAnsi="Times New Roman" w:cs="Times New Roman"/>
          <w:b/>
          <w:bCs/>
        </w:rPr>
        <w:t xml:space="preserve"> </w:t>
      </w:r>
      <w:r w:rsidR="005B1F93" w:rsidRPr="00927BE8">
        <w:rPr>
          <w:rFonts w:ascii="Times New Roman" w:hAnsi="Times New Roman" w:cs="Times New Roman"/>
        </w:rPr>
        <w:t>The way professionals gain knowledge of relatively narrow, targeted material is changing rapidly. There seems to be less interest in purchasing entire books when the books cover far more material than a particular topic of interest. Journals used to publish lengthy supplements to issues to meet the needs when there was too much material for a review article, but a full-length book was</w:t>
      </w:r>
      <w:r w:rsidR="00927BE8" w:rsidRPr="00927BE8">
        <w:rPr>
          <w:rFonts w:ascii="Times New Roman" w:hAnsi="Times New Roman" w:cs="Times New Roman"/>
        </w:rPr>
        <w:t xml:space="preserve"> not</w:t>
      </w:r>
      <w:r w:rsidR="005B1F93" w:rsidRPr="00927BE8">
        <w:rPr>
          <w:rFonts w:ascii="Times New Roman" w:hAnsi="Times New Roman" w:cs="Times New Roman"/>
        </w:rPr>
        <w:t xml:space="preserve"> warranted. That practice also appears to be seen less often. </w:t>
      </w:r>
      <w:r w:rsidR="00A81096" w:rsidRPr="00927BE8">
        <w:rPr>
          <w:rFonts w:ascii="Times New Roman" w:hAnsi="Times New Roman" w:cs="Times New Roman"/>
        </w:rPr>
        <w:t xml:space="preserve">Websites providing </w:t>
      </w:r>
      <w:r w:rsidR="00242A6E" w:rsidRPr="00927BE8">
        <w:rPr>
          <w:rFonts w:ascii="Times New Roman" w:hAnsi="Times New Roman" w:cs="Times New Roman"/>
        </w:rPr>
        <w:t xml:space="preserve">a plethora </w:t>
      </w:r>
      <w:r w:rsidR="00A81096" w:rsidRPr="00927BE8">
        <w:rPr>
          <w:rFonts w:ascii="Times New Roman" w:hAnsi="Times New Roman" w:cs="Times New Roman"/>
        </w:rPr>
        <w:t xml:space="preserve">of material have proliferated but there is frequently no way to assess </w:t>
      </w:r>
      <w:r w:rsidR="00242A6E" w:rsidRPr="00927BE8">
        <w:rPr>
          <w:rFonts w:ascii="Times New Roman" w:hAnsi="Times New Roman" w:cs="Times New Roman"/>
        </w:rPr>
        <w:t xml:space="preserve">the </w:t>
      </w:r>
      <w:r w:rsidR="00A81096" w:rsidRPr="00927BE8">
        <w:rPr>
          <w:rFonts w:ascii="Times New Roman" w:hAnsi="Times New Roman" w:cs="Times New Roman"/>
        </w:rPr>
        <w:t>credibility of the sit</w:t>
      </w:r>
      <w:r w:rsidR="00242A6E" w:rsidRPr="00927BE8">
        <w:rPr>
          <w:rFonts w:ascii="Times New Roman" w:hAnsi="Times New Roman" w:cs="Times New Roman"/>
        </w:rPr>
        <w:t>e</w:t>
      </w:r>
      <w:r w:rsidR="00A81096" w:rsidRPr="00927BE8">
        <w:rPr>
          <w:rFonts w:ascii="Times New Roman" w:hAnsi="Times New Roman" w:cs="Times New Roman"/>
        </w:rPr>
        <w:t xml:space="preserve">s and their claims. </w:t>
      </w:r>
      <w:r w:rsidR="00242A6E" w:rsidRPr="00927BE8">
        <w:rPr>
          <w:rFonts w:ascii="Times New Roman" w:hAnsi="Times New Roman" w:cs="Times New Roman"/>
        </w:rPr>
        <w:t>It is time for journals to step into the breach to provide peer-reviewed pamphlets covering narrow, targeted topics of interest to professionals who do</w:t>
      </w:r>
      <w:r w:rsidR="00927BE8" w:rsidRPr="00927BE8">
        <w:rPr>
          <w:rFonts w:ascii="Times New Roman" w:hAnsi="Times New Roman" w:cs="Times New Roman"/>
        </w:rPr>
        <w:t xml:space="preserve"> not </w:t>
      </w:r>
      <w:r w:rsidR="00242A6E" w:rsidRPr="00927BE8">
        <w:rPr>
          <w:rFonts w:ascii="Times New Roman" w:hAnsi="Times New Roman" w:cs="Times New Roman"/>
        </w:rPr>
        <w:t xml:space="preserve">want to read an entire book on a broader topic or spend time gathering sufficient review articles to provide the crucial information. </w:t>
      </w:r>
      <w:r w:rsidR="00E620EE" w:rsidRPr="00927BE8">
        <w:rPr>
          <w:rFonts w:ascii="Times New Roman" w:hAnsi="Times New Roman" w:cs="Times New Roman"/>
        </w:rPr>
        <w:t xml:space="preserve">The </w:t>
      </w:r>
      <w:r w:rsidR="00EC2B8F" w:rsidRPr="00927BE8">
        <w:rPr>
          <w:rFonts w:ascii="Times New Roman" w:hAnsi="Times New Roman" w:cs="Times New Roman"/>
        </w:rPr>
        <w:t xml:space="preserve">Annals of Psychophysiology and the Behavioral Medicine Research and Training Foundation (which sponsors this journal) </w:t>
      </w:r>
      <w:r w:rsidR="00E620EE" w:rsidRPr="00927BE8">
        <w:rPr>
          <w:rFonts w:ascii="Times New Roman" w:hAnsi="Times New Roman" w:cs="Times New Roman"/>
        </w:rPr>
        <w:t>will begin publishing a series of pamphlets intended to meet this need starting with one on magnetic therapies for pain and brain-based disorders then continuing with pamphlets covering various a</w:t>
      </w:r>
      <w:r w:rsidR="006D57CC" w:rsidRPr="00927BE8">
        <w:rPr>
          <w:rFonts w:ascii="Times New Roman" w:hAnsi="Times New Roman" w:cs="Times New Roman"/>
        </w:rPr>
        <w:t>spect</w:t>
      </w:r>
      <w:r w:rsidR="00E620EE" w:rsidRPr="00927BE8">
        <w:rPr>
          <w:rFonts w:ascii="Times New Roman" w:hAnsi="Times New Roman" w:cs="Times New Roman"/>
        </w:rPr>
        <w:t>s of biofeedback including neurofeedback and muscle tension biofeedback.</w:t>
      </w:r>
    </w:p>
    <w:sectPr w:rsidR="006A11F9" w:rsidRPr="00927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410"/>
    <w:rsid w:val="000D2414"/>
    <w:rsid w:val="001307F9"/>
    <w:rsid w:val="00242A6E"/>
    <w:rsid w:val="002F44BD"/>
    <w:rsid w:val="00365A94"/>
    <w:rsid w:val="003E45D0"/>
    <w:rsid w:val="00476E21"/>
    <w:rsid w:val="004F76BB"/>
    <w:rsid w:val="00536E6D"/>
    <w:rsid w:val="00541B66"/>
    <w:rsid w:val="0056399C"/>
    <w:rsid w:val="005712FD"/>
    <w:rsid w:val="005722F7"/>
    <w:rsid w:val="00582410"/>
    <w:rsid w:val="00596232"/>
    <w:rsid w:val="005B1F93"/>
    <w:rsid w:val="005B5620"/>
    <w:rsid w:val="0067499F"/>
    <w:rsid w:val="006A11F9"/>
    <w:rsid w:val="006D57CC"/>
    <w:rsid w:val="0074692F"/>
    <w:rsid w:val="008D0415"/>
    <w:rsid w:val="008E5F1A"/>
    <w:rsid w:val="00927BE8"/>
    <w:rsid w:val="009E3998"/>
    <w:rsid w:val="009E7F64"/>
    <w:rsid w:val="00A81096"/>
    <w:rsid w:val="00AD4210"/>
    <w:rsid w:val="00AF4F1D"/>
    <w:rsid w:val="00BE21D0"/>
    <w:rsid w:val="00C50C0A"/>
    <w:rsid w:val="00C77ABA"/>
    <w:rsid w:val="00CE54F7"/>
    <w:rsid w:val="00E620EE"/>
    <w:rsid w:val="00EC2B8F"/>
    <w:rsid w:val="00ED27DB"/>
    <w:rsid w:val="00EE7F75"/>
    <w:rsid w:val="00F308F9"/>
    <w:rsid w:val="00F53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656BA"/>
  <w15:chartTrackingRefBased/>
  <w15:docId w15:val="{E5E9D225-5569-401F-AA17-8BB427BF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4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4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4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4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4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4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4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4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4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4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4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4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4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4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4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4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4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410"/>
    <w:rPr>
      <w:rFonts w:eastAsiaTheme="majorEastAsia" w:cstheme="majorBidi"/>
      <w:color w:val="272727" w:themeColor="text1" w:themeTint="D8"/>
    </w:rPr>
  </w:style>
  <w:style w:type="paragraph" w:styleId="Title">
    <w:name w:val="Title"/>
    <w:basedOn w:val="Normal"/>
    <w:next w:val="Normal"/>
    <w:link w:val="TitleChar"/>
    <w:uiPriority w:val="10"/>
    <w:qFormat/>
    <w:rsid w:val="005824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4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4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4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410"/>
    <w:pPr>
      <w:spacing w:before="160"/>
      <w:jc w:val="center"/>
    </w:pPr>
    <w:rPr>
      <w:i/>
      <w:iCs/>
      <w:color w:val="404040" w:themeColor="text1" w:themeTint="BF"/>
    </w:rPr>
  </w:style>
  <w:style w:type="character" w:customStyle="1" w:styleId="QuoteChar">
    <w:name w:val="Quote Char"/>
    <w:basedOn w:val="DefaultParagraphFont"/>
    <w:link w:val="Quote"/>
    <w:uiPriority w:val="29"/>
    <w:rsid w:val="00582410"/>
    <w:rPr>
      <w:i/>
      <w:iCs/>
      <w:color w:val="404040" w:themeColor="text1" w:themeTint="BF"/>
    </w:rPr>
  </w:style>
  <w:style w:type="paragraph" w:styleId="ListParagraph">
    <w:name w:val="List Paragraph"/>
    <w:basedOn w:val="Normal"/>
    <w:uiPriority w:val="34"/>
    <w:qFormat/>
    <w:rsid w:val="00582410"/>
    <w:pPr>
      <w:ind w:left="720"/>
      <w:contextualSpacing/>
    </w:pPr>
  </w:style>
  <w:style w:type="character" w:styleId="IntenseEmphasis">
    <w:name w:val="Intense Emphasis"/>
    <w:basedOn w:val="DefaultParagraphFont"/>
    <w:uiPriority w:val="21"/>
    <w:qFormat/>
    <w:rsid w:val="00582410"/>
    <w:rPr>
      <w:i/>
      <w:iCs/>
      <w:color w:val="0F4761" w:themeColor="accent1" w:themeShade="BF"/>
    </w:rPr>
  </w:style>
  <w:style w:type="paragraph" w:styleId="IntenseQuote">
    <w:name w:val="Intense Quote"/>
    <w:basedOn w:val="Normal"/>
    <w:next w:val="Normal"/>
    <w:link w:val="IntenseQuoteChar"/>
    <w:uiPriority w:val="30"/>
    <w:qFormat/>
    <w:rsid w:val="005824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410"/>
    <w:rPr>
      <w:i/>
      <w:iCs/>
      <w:color w:val="0F4761" w:themeColor="accent1" w:themeShade="BF"/>
    </w:rPr>
  </w:style>
  <w:style w:type="character" w:styleId="IntenseReference">
    <w:name w:val="Intense Reference"/>
    <w:basedOn w:val="DefaultParagraphFont"/>
    <w:uiPriority w:val="32"/>
    <w:qFormat/>
    <w:rsid w:val="00582410"/>
    <w:rPr>
      <w:b/>
      <w:bCs/>
      <w:smallCaps/>
      <w:color w:val="0F4761" w:themeColor="accent1" w:themeShade="BF"/>
      <w:spacing w:val="5"/>
    </w:rPr>
  </w:style>
  <w:style w:type="paragraph" w:styleId="NoSpacing">
    <w:name w:val="No Spacing"/>
    <w:uiPriority w:val="1"/>
    <w:qFormat/>
    <w:rsid w:val="00927BE8"/>
    <w:pPr>
      <w:spacing w:after="0" w:line="240" w:lineRule="auto"/>
    </w:pPr>
    <w:rPr>
      <w:rFonts w:ascii="Calibri" w:eastAsia="SimSun" w:hAnsi="Calibri" w:cs="Times New Roman"/>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Sherman</dc:creator>
  <cp:keywords/>
  <dc:description/>
  <cp:lastModifiedBy>Ame Foster</cp:lastModifiedBy>
  <cp:revision>2</cp:revision>
  <dcterms:created xsi:type="dcterms:W3CDTF">2025-12-10T13:51:00Z</dcterms:created>
  <dcterms:modified xsi:type="dcterms:W3CDTF">2025-12-10T13:51:00Z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2efb99ac-2a4e-48c7-befc-d90550530c59</vt:lpwstr>
  </property>
</Properties>
</file>